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E1" w:rsidRPr="004A0DF9" w:rsidRDefault="001A1FE1" w:rsidP="001A1FE1">
      <w:pPr>
        <w:pStyle w:val="Header"/>
        <w:tabs>
          <w:tab w:val="clear" w:pos="8640"/>
          <w:tab w:val="center" w:pos="4536"/>
          <w:tab w:val="right" w:pos="9356"/>
        </w:tabs>
        <w:jc w:val="center"/>
        <w:rPr>
          <w:rFonts w:ascii="Arial Black" w:hAnsi="Arial Black"/>
          <w:b/>
          <w:shadow/>
          <w:sz w:val="16"/>
          <w:szCs w:val="16"/>
        </w:rPr>
      </w:pPr>
      <w:r>
        <w:rPr>
          <w:rFonts w:ascii="Arial Black" w:hAnsi="Arial Black"/>
          <w:b/>
          <w:shadow/>
          <w:noProof/>
          <w:sz w:val="16"/>
          <w:szCs w:val="16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-27305</wp:posOffset>
            </wp:positionV>
            <wp:extent cx="457200" cy="657225"/>
            <wp:effectExtent l="19050" t="0" r="0" b="0"/>
            <wp:wrapNone/>
            <wp:docPr id="1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0DF9">
        <w:rPr>
          <w:rFonts w:ascii="Arial Black" w:hAnsi="Arial Black"/>
          <w:b/>
          <w:shadow/>
          <w:sz w:val="16"/>
          <w:szCs w:val="16"/>
        </w:rPr>
        <w:t>ROMÂNIA</w:t>
      </w:r>
    </w:p>
    <w:p w:rsidR="001A1FE1" w:rsidRPr="004A0DF9" w:rsidRDefault="001A1FE1" w:rsidP="001A1FE1">
      <w:pPr>
        <w:pStyle w:val="Header"/>
        <w:tabs>
          <w:tab w:val="clear" w:pos="8640"/>
          <w:tab w:val="center" w:pos="4536"/>
          <w:tab w:val="right" w:pos="9356"/>
        </w:tabs>
        <w:jc w:val="center"/>
        <w:rPr>
          <w:rFonts w:ascii="Arial Black" w:hAnsi="Arial Black"/>
          <w:b/>
          <w:shadow/>
          <w:sz w:val="16"/>
          <w:szCs w:val="16"/>
        </w:rPr>
      </w:pPr>
      <w:r w:rsidRPr="004A0DF9">
        <w:rPr>
          <w:rFonts w:ascii="Arial Black" w:hAnsi="Arial Black"/>
          <w:b/>
          <w:shadow/>
          <w:sz w:val="16"/>
          <w:szCs w:val="16"/>
        </w:rPr>
        <w:t>JUDEŢUL BACĂU</w:t>
      </w:r>
    </w:p>
    <w:p w:rsidR="001A1FE1" w:rsidRDefault="001A1FE1" w:rsidP="001A1FE1">
      <w:pPr>
        <w:pStyle w:val="NoSpacing"/>
        <w:jc w:val="center"/>
        <w:rPr>
          <w:rStyle w:val="SubtleEmphasis"/>
          <w:rFonts w:ascii="Arial Black" w:hAnsi="Arial Black"/>
          <w:b/>
          <w:color w:val="000000"/>
          <w:sz w:val="16"/>
          <w:szCs w:val="16"/>
        </w:rPr>
      </w:pPr>
      <w:r>
        <w:rPr>
          <w:rStyle w:val="SubtleEmphasis"/>
          <w:rFonts w:ascii="Arial Black" w:hAnsi="Arial Black"/>
          <w:b/>
          <w:color w:val="000000"/>
          <w:sz w:val="16"/>
          <w:szCs w:val="16"/>
        </w:rPr>
        <w:t>COMUNA NICOLAE BĂLCESCU</w:t>
      </w:r>
    </w:p>
    <w:p w:rsidR="001A1FE1" w:rsidRPr="004A0DF9" w:rsidRDefault="001A1FE1" w:rsidP="001A1FE1">
      <w:pPr>
        <w:pStyle w:val="NoSpacing"/>
        <w:jc w:val="center"/>
        <w:rPr>
          <w:rStyle w:val="SubtleEmphasis"/>
          <w:rFonts w:ascii="Arial Black" w:hAnsi="Arial Black"/>
          <w:b/>
          <w:i w:val="0"/>
          <w:color w:val="000000"/>
          <w:sz w:val="16"/>
          <w:szCs w:val="16"/>
        </w:rPr>
      </w:pPr>
      <w:r>
        <w:rPr>
          <w:rStyle w:val="SubtleEmphasis"/>
          <w:rFonts w:ascii="Arial Black" w:hAnsi="Arial Black"/>
          <w:b/>
          <w:color w:val="000000"/>
          <w:sz w:val="16"/>
          <w:szCs w:val="16"/>
        </w:rPr>
        <w:t>COMISIA DE CONCURS</w:t>
      </w:r>
    </w:p>
    <w:p w:rsidR="001A1FE1" w:rsidRPr="0064756A" w:rsidRDefault="001A1FE1" w:rsidP="001A1FE1">
      <w:pPr>
        <w:pStyle w:val="Header"/>
        <w:tabs>
          <w:tab w:val="left" w:pos="7680"/>
          <w:tab w:val="left" w:pos="7890"/>
        </w:tabs>
        <w:spacing w:line="264" w:lineRule="auto"/>
        <w:jc w:val="center"/>
        <w:rPr>
          <w:rFonts w:ascii="Arial" w:hAnsi="Arial" w:cs="Arial"/>
          <w:b/>
          <w:i/>
          <w:shadow/>
          <w:sz w:val="18"/>
          <w:szCs w:val="18"/>
        </w:rPr>
      </w:pPr>
      <w:r w:rsidRPr="00E85FE6">
        <w:rPr>
          <w:rFonts w:ascii="Arial" w:hAnsi="Arial" w:cs="Arial"/>
        </w:rPr>
        <w:object w:dxaOrig="7695" w:dyaOrig="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4pt;height:8.4pt" o:ole="">
            <v:imagedata r:id="rId5" o:title=""/>
          </v:shape>
          <o:OLEObject Type="Embed" ProgID="CorelDraw.Graphic.17" ShapeID="_x0000_i1025" DrawAspect="Content" ObjectID="_1674300011" r:id="rId6"/>
        </w:object>
      </w:r>
    </w:p>
    <w:p w:rsidR="001A1FE1" w:rsidRPr="00A37135" w:rsidRDefault="001A1FE1" w:rsidP="001A1FE1">
      <w:pPr>
        <w:pStyle w:val="Header"/>
        <w:spacing w:line="264" w:lineRule="auto"/>
        <w:jc w:val="center"/>
        <w:rPr>
          <w:rFonts w:ascii="Arial" w:hAnsi="Arial" w:cs="Arial"/>
          <w:b/>
          <w:shadow/>
          <w:sz w:val="18"/>
          <w:szCs w:val="18"/>
        </w:rPr>
      </w:pPr>
      <w:r>
        <w:rPr>
          <w:rFonts w:ascii="Arial" w:hAnsi="Arial"/>
          <w:b/>
          <w:shadow/>
          <w:sz w:val="18"/>
          <w:szCs w:val="18"/>
        </w:rPr>
        <w:t xml:space="preserve">Eroilor, nr. 380, sat Nicolae Bălcescu; </w:t>
      </w:r>
      <w:r>
        <w:rPr>
          <w:rFonts w:ascii="Arial" w:hAnsi="Arial" w:cs="Arial"/>
          <w:b/>
          <w:shadow/>
          <w:sz w:val="18"/>
          <w:szCs w:val="18"/>
        </w:rPr>
        <w:t>Tel.0234 214 071, fax:0234 214 016</w:t>
      </w:r>
    </w:p>
    <w:p w:rsidR="001A1FE1" w:rsidRDefault="001A1FE1" w:rsidP="001A1FE1">
      <w:pPr>
        <w:pStyle w:val="NoSpacing"/>
        <w:jc w:val="center"/>
        <w:rPr>
          <w:rFonts w:ascii="Arial" w:hAnsi="Arial" w:cs="Arial"/>
          <w:b/>
          <w:i/>
          <w:shadow/>
          <w:sz w:val="16"/>
          <w:szCs w:val="16"/>
        </w:rPr>
      </w:pPr>
      <w:r w:rsidRPr="005A23C9">
        <w:rPr>
          <w:rFonts w:ascii="Arial" w:hAnsi="Arial" w:cs="Arial"/>
          <w:b/>
          <w:shadow/>
          <w:sz w:val="16"/>
          <w:szCs w:val="16"/>
        </w:rPr>
        <w:t>e</w:t>
      </w:r>
      <w:r w:rsidRPr="005A23C9">
        <w:rPr>
          <w:rFonts w:ascii="Arial" w:hAnsi="Arial" w:cs="Arial"/>
          <w:b/>
          <w:i/>
          <w:shadow/>
          <w:sz w:val="16"/>
          <w:szCs w:val="16"/>
        </w:rPr>
        <w:t xml:space="preserve">-mail: </w:t>
      </w:r>
      <w:r>
        <w:rPr>
          <w:rFonts w:ascii="Arial" w:hAnsi="Arial" w:cs="Arial"/>
          <w:b/>
          <w:i/>
          <w:shadow/>
          <w:sz w:val="16"/>
          <w:szCs w:val="16"/>
        </w:rPr>
        <w:t>registratura@primaria-nicolae-balcescu.ro</w:t>
      </w:r>
    </w:p>
    <w:p w:rsidR="005F5F0E" w:rsidRPr="00D55853" w:rsidRDefault="005F5F0E" w:rsidP="005F5F0E">
      <w:r w:rsidRPr="00D55853">
        <w:t>Nr</w:t>
      </w:r>
      <w:r>
        <w:t xml:space="preserve">.  </w:t>
      </w:r>
      <w:r w:rsidR="00160282">
        <w:t>1519</w:t>
      </w:r>
      <w:r>
        <w:t xml:space="preserve"> </w:t>
      </w:r>
      <w:r w:rsidRPr="00D55853">
        <w:t xml:space="preserve"> din  </w:t>
      </w:r>
      <w:r w:rsidR="00160282">
        <w:t>08</w:t>
      </w:r>
      <w:r w:rsidR="007D530D">
        <w:t>.02.2021</w:t>
      </w:r>
    </w:p>
    <w:p w:rsidR="001F4F3A" w:rsidRDefault="001F4F3A" w:rsidP="001F4F3A">
      <w:pPr>
        <w:rPr>
          <w:lang w:val="fr-FR"/>
        </w:rPr>
      </w:pPr>
    </w:p>
    <w:p w:rsidR="001A1FE1" w:rsidRPr="004246E4" w:rsidRDefault="001A1FE1" w:rsidP="001F4F3A">
      <w:pPr>
        <w:rPr>
          <w:lang w:val="fr-FR"/>
        </w:rPr>
      </w:pPr>
    </w:p>
    <w:p w:rsidR="001F4F3A" w:rsidRPr="004246E4" w:rsidRDefault="001F4F3A" w:rsidP="001F4F3A">
      <w:pPr>
        <w:jc w:val="center"/>
        <w:rPr>
          <w:sz w:val="28"/>
          <w:szCs w:val="28"/>
          <w:lang w:val="fr-FR"/>
        </w:rPr>
      </w:pPr>
      <w:r w:rsidRPr="004246E4">
        <w:rPr>
          <w:sz w:val="28"/>
          <w:szCs w:val="28"/>
          <w:lang w:val="fr-FR"/>
        </w:rPr>
        <w:t>ANUNŢ</w:t>
      </w:r>
    </w:p>
    <w:p w:rsidR="001F4F3A" w:rsidRDefault="001F4F3A" w:rsidP="006903B0">
      <w:pPr>
        <w:jc w:val="both"/>
        <w:rPr>
          <w:lang w:val="fr-FR"/>
        </w:rPr>
      </w:pPr>
    </w:p>
    <w:p w:rsidR="001A1FE1" w:rsidRPr="004246E4" w:rsidRDefault="001A1FE1" w:rsidP="006903B0">
      <w:pPr>
        <w:jc w:val="both"/>
        <w:rPr>
          <w:lang w:val="fr-FR"/>
        </w:rPr>
      </w:pPr>
    </w:p>
    <w:p w:rsidR="001F4F3A" w:rsidRPr="001A1FE1" w:rsidRDefault="001F4F3A" w:rsidP="001A1FE1">
      <w:pPr>
        <w:ind w:firstLine="708"/>
        <w:jc w:val="both"/>
        <w:rPr>
          <w:lang w:val="fr-FR"/>
        </w:rPr>
      </w:pPr>
      <w:proofErr w:type="spellStart"/>
      <w:r w:rsidRPr="007D530D">
        <w:rPr>
          <w:lang w:val="fr-FR"/>
        </w:rPr>
        <w:t>În</w:t>
      </w:r>
      <w:proofErr w:type="spellEnd"/>
      <w:r w:rsidR="005F5F0E" w:rsidRPr="007D530D">
        <w:rPr>
          <w:lang w:val="fr-FR"/>
        </w:rPr>
        <w:t xml:space="preserve"> </w:t>
      </w:r>
      <w:proofErr w:type="spellStart"/>
      <w:r w:rsidRPr="007D530D">
        <w:rPr>
          <w:lang w:val="fr-FR"/>
        </w:rPr>
        <w:t>urma</w:t>
      </w:r>
      <w:proofErr w:type="spellEnd"/>
      <w:r w:rsidR="005F5F0E" w:rsidRPr="007D530D">
        <w:rPr>
          <w:lang w:val="fr-FR"/>
        </w:rPr>
        <w:t xml:space="preserve"> </w:t>
      </w:r>
      <w:proofErr w:type="spellStart"/>
      <w:r w:rsidRPr="007D530D">
        <w:rPr>
          <w:lang w:val="fr-FR"/>
        </w:rPr>
        <w:t>susţinerii</w:t>
      </w:r>
      <w:proofErr w:type="spellEnd"/>
      <w:r w:rsidR="005F5F0E" w:rsidRPr="007D530D">
        <w:rPr>
          <w:lang w:val="fr-FR"/>
        </w:rPr>
        <w:t xml:space="preserve"> </w:t>
      </w:r>
      <w:proofErr w:type="spellStart"/>
      <w:r w:rsidRPr="007D530D">
        <w:rPr>
          <w:lang w:val="fr-FR"/>
        </w:rPr>
        <w:t>probei</w:t>
      </w:r>
      <w:proofErr w:type="spellEnd"/>
      <w:r w:rsidR="005F5F0E" w:rsidRPr="007D530D">
        <w:rPr>
          <w:lang w:val="fr-FR"/>
        </w:rPr>
        <w:t xml:space="preserve"> </w:t>
      </w:r>
      <w:proofErr w:type="spellStart"/>
      <w:r w:rsidRPr="007D530D">
        <w:rPr>
          <w:lang w:val="fr-FR"/>
        </w:rPr>
        <w:t>scrise</w:t>
      </w:r>
      <w:proofErr w:type="spellEnd"/>
      <w:r w:rsidR="005F5F0E" w:rsidRPr="007D530D">
        <w:rPr>
          <w:lang w:val="fr-FR"/>
        </w:rPr>
        <w:t xml:space="preserve"> </w:t>
      </w:r>
      <w:proofErr w:type="spellStart"/>
      <w:r w:rsidRPr="007D530D">
        <w:rPr>
          <w:lang w:val="fr-FR"/>
        </w:rPr>
        <w:t>în</w:t>
      </w:r>
      <w:proofErr w:type="spellEnd"/>
      <w:r w:rsidRPr="007D530D">
        <w:rPr>
          <w:lang w:val="fr-FR"/>
        </w:rPr>
        <w:t xml:space="preserve"> data de </w:t>
      </w:r>
      <w:r w:rsidR="001A1FE1">
        <w:rPr>
          <w:lang w:val="fr-FR"/>
        </w:rPr>
        <w:t xml:space="preserve">08 </w:t>
      </w:r>
      <w:proofErr w:type="spellStart"/>
      <w:r w:rsidR="001A1FE1">
        <w:rPr>
          <w:lang w:val="fr-FR"/>
        </w:rPr>
        <w:t>februarie</w:t>
      </w:r>
      <w:proofErr w:type="spellEnd"/>
      <w:r w:rsidR="007D530D">
        <w:rPr>
          <w:lang w:val="fr-FR"/>
        </w:rPr>
        <w:t xml:space="preserve"> 2021</w:t>
      </w:r>
      <w:r w:rsidR="007D530D" w:rsidRPr="007D530D">
        <w:rPr>
          <w:lang w:val="fr-FR"/>
        </w:rPr>
        <w:t xml:space="preserve"> </w:t>
      </w:r>
      <w:r w:rsidR="001A1FE1">
        <w:t>pentru ocuparea funcției publice vacante de Auditor I grad profesional superior</w:t>
      </w:r>
      <w:r w:rsidR="007D530D" w:rsidRPr="007D530D">
        <w:t xml:space="preserve"> în cadrul </w:t>
      </w:r>
      <w:r w:rsidR="001A1FE1">
        <w:t>Compartimentului Audit</w:t>
      </w:r>
      <w:r w:rsidR="007D530D" w:rsidRPr="007D530D">
        <w:t xml:space="preserve"> din cadrul aparatului de specialitate</w:t>
      </w:r>
      <w:r w:rsidR="001A1FE1">
        <w:t xml:space="preserve"> al primarului comunei Nicolae Bălcescu</w:t>
      </w:r>
      <w:r w:rsidR="007D530D" w:rsidRPr="007D530D">
        <w:t>, județul Bacău</w:t>
      </w:r>
      <w:r w:rsidR="002379E6" w:rsidRPr="007D530D">
        <w:rPr>
          <w:lang w:val="fr-FR"/>
        </w:rPr>
        <w:t>, s-a</w:t>
      </w:r>
      <w:r w:rsidR="005F5F0E" w:rsidRPr="007D530D">
        <w:rPr>
          <w:lang w:val="fr-FR"/>
        </w:rPr>
        <w:t xml:space="preserve"> </w:t>
      </w:r>
      <w:proofErr w:type="spellStart"/>
      <w:r w:rsidR="002379E6" w:rsidRPr="007D530D">
        <w:rPr>
          <w:lang w:val="fr-FR"/>
        </w:rPr>
        <w:t>ob</w:t>
      </w:r>
      <w:proofErr w:type="spellEnd"/>
      <w:r w:rsidR="002379E6" w:rsidRPr="007D530D">
        <w:t>ţ</w:t>
      </w:r>
      <w:proofErr w:type="spellStart"/>
      <w:r w:rsidR="0036243C" w:rsidRPr="007D530D">
        <w:rPr>
          <w:lang w:val="fr-FR"/>
        </w:rPr>
        <w:t>inut</w:t>
      </w:r>
      <w:proofErr w:type="spellEnd"/>
      <w:r w:rsidR="005F5F0E" w:rsidRPr="007D530D">
        <w:rPr>
          <w:lang w:val="fr-FR"/>
        </w:rPr>
        <w:t xml:space="preserve"> </w:t>
      </w:r>
      <w:proofErr w:type="spellStart"/>
      <w:r w:rsidR="0036243C" w:rsidRPr="007D530D">
        <w:rPr>
          <w:lang w:val="fr-FR"/>
        </w:rPr>
        <w:t>urmă</w:t>
      </w:r>
      <w:r w:rsidRPr="007D530D">
        <w:rPr>
          <w:lang w:val="fr-FR"/>
        </w:rPr>
        <w:t>toar</w:t>
      </w:r>
      <w:r w:rsidR="00160282">
        <w:rPr>
          <w:lang w:val="fr-FR"/>
        </w:rPr>
        <w:t>ul</w:t>
      </w:r>
      <w:proofErr w:type="spellEnd"/>
      <w:r w:rsidR="007D530D" w:rsidRPr="007D530D">
        <w:rPr>
          <w:lang w:val="fr-FR"/>
        </w:rPr>
        <w:t xml:space="preserve"> </w:t>
      </w:r>
      <w:proofErr w:type="spellStart"/>
      <w:r w:rsidRPr="007D530D">
        <w:rPr>
          <w:lang w:val="fr-FR"/>
        </w:rPr>
        <w:t>rezultat</w:t>
      </w:r>
      <w:proofErr w:type="spellEnd"/>
      <w:r w:rsidRPr="007D530D">
        <w:rPr>
          <w:lang w:val="fr-FR"/>
        </w:rPr>
        <w:t>:</w:t>
      </w:r>
    </w:p>
    <w:p w:rsidR="007D530D" w:rsidRPr="007D530D" w:rsidRDefault="007D530D" w:rsidP="007C6029">
      <w:pPr>
        <w:jc w:val="both"/>
        <w:rPr>
          <w:b/>
          <w:color w:val="000000"/>
          <w:spacing w:val="-1"/>
        </w:rPr>
      </w:pPr>
    </w:p>
    <w:tbl>
      <w:tblPr>
        <w:tblW w:w="480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5"/>
        <w:gridCol w:w="4261"/>
      </w:tblGrid>
      <w:tr w:rsidR="007D530D" w:rsidRPr="007D530D" w:rsidTr="001A1FE1">
        <w:trPr>
          <w:trHeight w:val="349"/>
          <w:tblCellSpacing w:w="15" w:type="dxa"/>
        </w:trPr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D" w:rsidRPr="007D530D" w:rsidRDefault="007D530D" w:rsidP="00A1417F">
            <w:pPr>
              <w:rPr>
                <w:b/>
              </w:rPr>
            </w:pPr>
            <w:r w:rsidRPr="007D530D">
              <w:rPr>
                <w:b/>
              </w:rPr>
              <w:t>Nume si prenume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D" w:rsidRPr="007D530D" w:rsidRDefault="007D530D" w:rsidP="00A1417F">
            <w:pPr>
              <w:spacing w:before="240"/>
              <w:jc w:val="center"/>
              <w:rPr>
                <w:b/>
                <w:lang w:val="en-US"/>
              </w:rPr>
            </w:pPr>
            <w:proofErr w:type="spellStart"/>
            <w:r w:rsidRPr="007D530D">
              <w:rPr>
                <w:color w:val="000000"/>
                <w:lang w:val="fr-FR"/>
              </w:rPr>
              <w:t>Punctaj</w:t>
            </w:r>
            <w:proofErr w:type="spellEnd"/>
            <w:r w:rsidRPr="007D530D">
              <w:rPr>
                <w:color w:val="000000"/>
                <w:lang w:val="fr-FR"/>
              </w:rPr>
              <w:t xml:space="preserve"> </w:t>
            </w:r>
            <w:proofErr w:type="spellStart"/>
            <w:r w:rsidRPr="007D530D">
              <w:rPr>
                <w:color w:val="000000"/>
                <w:lang w:val="fr-FR"/>
              </w:rPr>
              <w:t>acordat</w:t>
            </w:r>
            <w:proofErr w:type="spellEnd"/>
            <w:r w:rsidRPr="007D530D">
              <w:rPr>
                <w:color w:val="000000"/>
                <w:lang w:val="fr-FR"/>
              </w:rPr>
              <w:t xml:space="preserve"> la </w:t>
            </w:r>
            <w:proofErr w:type="spellStart"/>
            <w:r w:rsidRPr="007D530D">
              <w:rPr>
                <w:color w:val="000000"/>
                <w:lang w:val="fr-FR"/>
              </w:rPr>
              <w:t>proba</w:t>
            </w:r>
            <w:proofErr w:type="spellEnd"/>
            <w:r w:rsidRPr="007D530D">
              <w:rPr>
                <w:color w:val="000000"/>
                <w:lang w:val="fr-FR"/>
              </w:rPr>
              <w:t xml:space="preserve"> </w:t>
            </w:r>
            <w:proofErr w:type="spellStart"/>
            <w:r w:rsidRPr="007D530D">
              <w:rPr>
                <w:color w:val="000000"/>
                <w:lang w:val="fr-FR"/>
              </w:rPr>
              <w:t>scrisă</w:t>
            </w:r>
            <w:proofErr w:type="spellEnd"/>
          </w:p>
        </w:tc>
      </w:tr>
      <w:tr w:rsidR="007D530D" w:rsidRPr="007D530D" w:rsidTr="001A1FE1">
        <w:trPr>
          <w:trHeight w:val="349"/>
          <w:tblCellSpacing w:w="15" w:type="dxa"/>
        </w:trPr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D" w:rsidRPr="007D530D" w:rsidRDefault="007D530D" w:rsidP="00A1417F">
            <w:pPr>
              <w:rPr>
                <w:b/>
                <w:bCs/>
                <w:lang w:val="en-US"/>
              </w:rPr>
            </w:pPr>
            <w:r w:rsidRPr="007D530D">
              <w:rPr>
                <w:b/>
                <w:bCs/>
                <w:lang w:val="en-US"/>
              </w:rPr>
              <w:t xml:space="preserve">1. </w:t>
            </w:r>
            <w:r w:rsidR="001A1FE1">
              <w:rPr>
                <w:b/>
                <w:bCs/>
                <w:lang w:val="en-US"/>
              </w:rPr>
              <w:t>ANDREI Roxana-Maria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0D" w:rsidRPr="007D530D" w:rsidRDefault="00160282" w:rsidP="00A1417F">
            <w:pPr>
              <w:spacing w:before="2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75,33</w:t>
            </w:r>
            <w:r w:rsidR="007D530D" w:rsidRPr="007D530D">
              <w:rPr>
                <w:b/>
                <w:lang w:val="en-US"/>
              </w:rPr>
              <w:t xml:space="preserve"> </w:t>
            </w:r>
            <w:proofErr w:type="spellStart"/>
            <w:r w:rsidR="007D530D" w:rsidRPr="007D530D">
              <w:rPr>
                <w:b/>
                <w:lang w:val="en-US"/>
              </w:rPr>
              <w:t>puncte</w:t>
            </w:r>
            <w:proofErr w:type="spellEnd"/>
          </w:p>
        </w:tc>
      </w:tr>
    </w:tbl>
    <w:p w:rsidR="001A1FE1" w:rsidRDefault="001A1FE1" w:rsidP="006903B0">
      <w:pPr>
        <w:ind w:firstLine="708"/>
        <w:jc w:val="both"/>
        <w:rPr>
          <w:lang w:val="en-US"/>
        </w:rPr>
      </w:pPr>
    </w:p>
    <w:p w:rsidR="001F4F3A" w:rsidRPr="007D530D" w:rsidRDefault="001F4F3A" w:rsidP="006903B0">
      <w:pPr>
        <w:ind w:firstLine="708"/>
        <w:jc w:val="both"/>
      </w:pPr>
      <w:r w:rsidRPr="007D530D">
        <w:rPr>
          <w:lang w:val="en-US"/>
        </w:rPr>
        <w:t xml:space="preserve">Cu </w:t>
      </w:r>
      <w:proofErr w:type="spellStart"/>
      <w:r w:rsidRPr="007D530D">
        <w:rPr>
          <w:lang w:val="en-US"/>
        </w:rPr>
        <w:t>drept</w:t>
      </w:r>
      <w:proofErr w:type="spellEnd"/>
      <w:r w:rsidRPr="007D530D">
        <w:rPr>
          <w:lang w:val="en-US"/>
        </w:rPr>
        <w:t xml:space="preserve"> de</w:t>
      </w:r>
      <w:r w:rsidR="005F5F0E" w:rsidRPr="007D530D">
        <w:rPr>
          <w:lang w:val="en-US"/>
        </w:rPr>
        <w:t xml:space="preserve"> </w:t>
      </w:r>
      <w:r w:rsidR="00AA5806" w:rsidRPr="007D530D">
        <w:t>contesta</w:t>
      </w:r>
      <w:r w:rsidR="005F5F0E" w:rsidRPr="007D530D">
        <w:t>ț</w:t>
      </w:r>
      <w:r w:rsidR="00AA5806" w:rsidRPr="007D530D">
        <w:t>ie î</w:t>
      </w:r>
      <w:r w:rsidRPr="007D530D">
        <w:t>n term</w:t>
      </w:r>
      <w:r w:rsidR="00AA5806" w:rsidRPr="007D530D">
        <w:t>en de 24 de ore de la data afişă</w:t>
      </w:r>
      <w:r w:rsidRPr="007D530D">
        <w:t>rii punc</w:t>
      </w:r>
      <w:r w:rsidR="00AA5806" w:rsidRPr="007D530D">
        <w:t>taj</w:t>
      </w:r>
      <w:r w:rsidR="005F5F0E" w:rsidRPr="007D530D">
        <w:t>ului</w:t>
      </w:r>
      <w:r w:rsidR="00AA5806" w:rsidRPr="007D530D">
        <w:t xml:space="preserve"> ob</w:t>
      </w:r>
      <w:r w:rsidR="005F5F0E" w:rsidRPr="007D530D">
        <w:t>ț</w:t>
      </w:r>
      <w:r w:rsidR="00AA5806" w:rsidRPr="007D530D">
        <w:t>inut la proba scrisă</w:t>
      </w:r>
      <w:r w:rsidRPr="007D530D">
        <w:t xml:space="preserve">, la </w:t>
      </w:r>
      <w:r w:rsidR="00AA5806" w:rsidRPr="007D530D">
        <w:t xml:space="preserve">sediul </w:t>
      </w:r>
      <w:r w:rsidR="001A1FE1">
        <w:t>Primăriei comunei Nicolae Bălcescu</w:t>
      </w:r>
      <w:r w:rsidR="005F5F0E" w:rsidRPr="007D530D">
        <w:t>, județul Bacău</w:t>
      </w:r>
      <w:r w:rsidRPr="007D530D">
        <w:t>.</w:t>
      </w:r>
    </w:p>
    <w:p w:rsidR="004C32AB" w:rsidRPr="007D530D" w:rsidRDefault="004C32AB" w:rsidP="001F4F3A">
      <w:pPr>
        <w:rPr>
          <w:lang w:val="en-US"/>
        </w:rPr>
      </w:pPr>
    </w:p>
    <w:p w:rsidR="001F4F3A" w:rsidRPr="007D530D" w:rsidRDefault="001F4F3A" w:rsidP="001F4F3A">
      <w:pPr>
        <w:spacing w:line="360" w:lineRule="auto"/>
        <w:rPr>
          <w:lang w:val="fr-FR"/>
        </w:rPr>
      </w:pPr>
      <w:r w:rsidRPr="007D530D">
        <w:rPr>
          <w:lang w:val="fr-FR"/>
        </w:rPr>
        <w:t xml:space="preserve">Data : </w:t>
      </w:r>
      <w:r w:rsidR="00A40CEC">
        <w:rPr>
          <w:lang w:val="fr-FR"/>
        </w:rPr>
        <w:t>08.02</w:t>
      </w:r>
      <w:r w:rsidR="007D530D">
        <w:rPr>
          <w:lang w:val="fr-FR"/>
        </w:rPr>
        <w:t>.2021</w:t>
      </w:r>
    </w:p>
    <w:p w:rsidR="001F4F3A" w:rsidRPr="007D530D" w:rsidRDefault="001F4F3A" w:rsidP="001F4F3A">
      <w:pPr>
        <w:spacing w:line="360" w:lineRule="auto"/>
      </w:pPr>
      <w:proofErr w:type="spellStart"/>
      <w:r w:rsidRPr="007D530D">
        <w:rPr>
          <w:lang w:val="fr-FR"/>
        </w:rPr>
        <w:t>Ora</w:t>
      </w:r>
      <w:proofErr w:type="spellEnd"/>
      <w:r w:rsidRPr="007D530D">
        <w:rPr>
          <w:lang w:val="fr-FR"/>
        </w:rPr>
        <w:t xml:space="preserve"> : </w:t>
      </w:r>
      <w:r w:rsidR="001A1FE1">
        <w:rPr>
          <w:lang w:val="fr-FR"/>
        </w:rPr>
        <w:t>12:30</w:t>
      </w:r>
    </w:p>
    <w:p w:rsidR="001F4F3A" w:rsidRPr="004246E4" w:rsidRDefault="001F4F3A" w:rsidP="001F4F3A">
      <w:pPr>
        <w:rPr>
          <w:lang w:val="fr-FR"/>
        </w:rPr>
      </w:pPr>
    </w:p>
    <w:p w:rsidR="007D530D" w:rsidRDefault="001F4F3A" w:rsidP="001F4F3A">
      <w:pPr>
        <w:jc w:val="center"/>
        <w:rPr>
          <w:lang w:val="fr-FR"/>
        </w:rPr>
      </w:pPr>
      <w:r w:rsidRPr="004246E4">
        <w:rPr>
          <w:lang w:val="fr-FR"/>
        </w:rPr>
        <w:t>SECRETARUL COMISIEI DE CONCURS</w:t>
      </w:r>
    </w:p>
    <w:p w:rsidR="001F4F3A" w:rsidRPr="004246E4" w:rsidRDefault="001A1FE1" w:rsidP="001F4F3A">
      <w:pPr>
        <w:jc w:val="center"/>
      </w:pPr>
      <w:r>
        <w:t>Tereza-Iacinta GHIUR</w:t>
      </w:r>
    </w:p>
    <w:p w:rsidR="00376B84" w:rsidRPr="004246E4" w:rsidRDefault="00376B84">
      <w:bookmarkStart w:id="0" w:name="_GoBack"/>
      <w:bookmarkEnd w:id="0"/>
    </w:p>
    <w:sectPr w:rsidR="00376B84" w:rsidRPr="004246E4" w:rsidSect="007D530D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F3A"/>
    <w:rsid w:val="000026DF"/>
    <w:rsid w:val="00083ABA"/>
    <w:rsid w:val="000C1810"/>
    <w:rsid w:val="00160282"/>
    <w:rsid w:val="001A1FE1"/>
    <w:rsid w:val="001D6362"/>
    <w:rsid w:val="001F4F3A"/>
    <w:rsid w:val="00213D89"/>
    <w:rsid w:val="002379E6"/>
    <w:rsid w:val="0026556E"/>
    <w:rsid w:val="0036243C"/>
    <w:rsid w:val="00376B84"/>
    <w:rsid w:val="004246E4"/>
    <w:rsid w:val="004C32AB"/>
    <w:rsid w:val="005A117C"/>
    <w:rsid w:val="005F5F0E"/>
    <w:rsid w:val="006903B0"/>
    <w:rsid w:val="007C6029"/>
    <w:rsid w:val="007D530D"/>
    <w:rsid w:val="008B2B4B"/>
    <w:rsid w:val="00902A81"/>
    <w:rsid w:val="00956E53"/>
    <w:rsid w:val="00A40CEC"/>
    <w:rsid w:val="00A87CF4"/>
    <w:rsid w:val="00AA5806"/>
    <w:rsid w:val="00B53C50"/>
    <w:rsid w:val="00C234B5"/>
    <w:rsid w:val="00C5257F"/>
    <w:rsid w:val="00D9769E"/>
    <w:rsid w:val="00E83715"/>
    <w:rsid w:val="00F5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7C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Header">
    <w:name w:val="header"/>
    <w:basedOn w:val="Normal"/>
    <w:link w:val="HeaderChar"/>
    <w:uiPriority w:val="99"/>
    <w:rsid w:val="005F5F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5F5F0E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5F5F0E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 Hincu</dc:creator>
  <cp:lastModifiedBy>Admin</cp:lastModifiedBy>
  <cp:revision>3</cp:revision>
  <cp:lastPrinted>2021-02-08T10:27:00Z</cp:lastPrinted>
  <dcterms:created xsi:type="dcterms:W3CDTF">2021-02-08T10:27:00Z</dcterms:created>
  <dcterms:modified xsi:type="dcterms:W3CDTF">2021-02-08T12:34:00Z</dcterms:modified>
</cp:coreProperties>
</file>